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4284A" w14:textId="4951AA36" w:rsidR="00DD11A0" w:rsidRDefault="00DD11A0" w:rsidP="00DD11A0">
      <w:pPr>
        <w:tabs>
          <w:tab w:val="left" w:pos="567"/>
          <w:tab w:val="left" w:pos="851"/>
        </w:tabs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DD11A0">
        <w:rPr>
          <w:rFonts w:ascii="標楷體" w:eastAsia="標楷體" w:hAnsi="標楷體" w:hint="eastAsia"/>
          <w:b/>
          <w:sz w:val="36"/>
          <w:szCs w:val="32"/>
        </w:rPr>
        <w:t>國立屏東大學學生宿舍住宿生異常狀況通報單</w:t>
      </w:r>
    </w:p>
    <w:p w14:paraId="5CFBB088" w14:textId="77777777" w:rsidR="00DD11A0" w:rsidRPr="00DD11A0" w:rsidRDefault="00DD11A0" w:rsidP="00DD11A0">
      <w:pPr>
        <w:tabs>
          <w:tab w:val="left" w:pos="567"/>
          <w:tab w:val="left" w:pos="851"/>
        </w:tabs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1893"/>
        <w:gridCol w:w="1626"/>
        <w:gridCol w:w="3169"/>
        <w:gridCol w:w="1717"/>
        <w:gridCol w:w="1944"/>
      </w:tblGrid>
      <w:tr w:rsidR="00DD11A0" w14:paraId="756FB34F" w14:textId="77777777" w:rsidTr="00DD11A0">
        <w:trPr>
          <w:trHeight w:val="54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6DA2" w14:textId="77777777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事件發生時間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B606" w14:textId="67850594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D11A0" w14:paraId="0EB5B5EE" w14:textId="77777777" w:rsidTr="00DD11A0">
        <w:trPr>
          <w:trHeight w:val="51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4839" w14:textId="776440A6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11A0">
              <w:rPr>
                <w:rFonts w:ascii="標楷體" w:eastAsia="標楷體" w:hAnsi="標楷體" w:hint="eastAsia"/>
                <w:b/>
                <w:sz w:val="26"/>
                <w:szCs w:val="26"/>
              </w:rPr>
              <w:t>事件發生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地點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23E" w14:textId="0CBDFF43" w:rsidR="00DD11A0" w:rsidRDefault="00DD11A0" w:rsidP="00DD11A0">
            <w:pPr>
              <w:tabs>
                <w:tab w:val="left" w:pos="567"/>
                <w:tab w:val="left" w:pos="851"/>
              </w:tabs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校區</w:t>
            </w:r>
          </w:p>
        </w:tc>
      </w:tr>
      <w:tr w:rsidR="00DD11A0" w14:paraId="35AD32F7" w14:textId="77777777" w:rsidTr="00DD11A0">
        <w:trPr>
          <w:trHeight w:val="60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C134" w14:textId="77777777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C3FE" w14:textId="77777777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E61E" w14:textId="10093841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0B73" w14:textId="77777777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D11A0" w14:paraId="54E7EC63" w14:textId="77777777" w:rsidTr="00DD11A0">
        <w:trPr>
          <w:trHeight w:val="55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EEB1" w14:textId="77777777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4A5E" w14:textId="77777777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F4CF" w14:textId="73CED1D2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寢室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6E22" w14:textId="77777777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D11A0" w14:paraId="074C323A" w14:textId="77777777" w:rsidTr="00DD11A0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6A3B" w14:textId="1CB5D357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事情經過(含人、事、時、地、物)</w:t>
            </w:r>
          </w:p>
        </w:tc>
      </w:tr>
      <w:tr w:rsidR="00DD11A0" w14:paraId="487B826E" w14:textId="77777777" w:rsidTr="001758F4">
        <w:trPr>
          <w:trHeight w:val="348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73A" w14:textId="77777777" w:rsidR="00DD11A0" w:rsidRDefault="00DD11A0" w:rsidP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D11A0" w14:paraId="62DDBA3E" w14:textId="77777777" w:rsidTr="00DD11A0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7EF1" w14:textId="25B0AE0B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處理措施</w:t>
            </w:r>
          </w:p>
        </w:tc>
      </w:tr>
      <w:tr w:rsidR="00DD11A0" w14:paraId="7037CFB6" w14:textId="77777777" w:rsidTr="001758F4">
        <w:trPr>
          <w:trHeight w:val="293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B35" w14:textId="77777777" w:rsidR="00DD11A0" w:rsidRDefault="00DD11A0" w:rsidP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D11A0" w14:paraId="5C493082" w14:textId="77777777" w:rsidTr="00DD11A0"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678B" w14:textId="4154B74F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承辦單位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57A" w14:textId="17244516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會辦單位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1583" w14:textId="0E1D6611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批示</w:t>
            </w:r>
          </w:p>
        </w:tc>
      </w:tr>
      <w:tr w:rsidR="00DD11A0" w14:paraId="6AE84D56" w14:textId="77777777" w:rsidTr="001758F4">
        <w:trPr>
          <w:trHeight w:val="3107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6D70B" w14:textId="77777777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2C55FFF0" w14:textId="77777777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1304CFD0" w14:textId="77777777" w:rsidR="00DD11A0" w:rsidRDefault="00DD11A0" w:rsidP="009E1E6A">
            <w:pPr>
              <w:tabs>
                <w:tab w:val="left" w:pos="567"/>
                <w:tab w:val="left" w:pos="851"/>
              </w:tabs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296F3" w14:textId="77777777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1A22" w14:textId="059FCB30" w:rsidR="00DD11A0" w:rsidRDefault="00DD11A0">
            <w:pPr>
              <w:tabs>
                <w:tab w:val="left" w:pos="567"/>
                <w:tab w:val="left" w:pos="851"/>
              </w:tabs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14:paraId="139DAACB" w14:textId="52D90F6B" w:rsidR="002E33E0" w:rsidRPr="00DD11A0" w:rsidRDefault="00DD11A0" w:rsidP="00DD11A0">
      <w:pPr>
        <w:tabs>
          <w:tab w:val="left" w:pos="567"/>
          <w:tab w:val="left" w:pos="851"/>
        </w:tabs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DD11A0">
        <w:rPr>
          <w:rFonts w:ascii="標楷體" w:eastAsia="標楷體" w:hAnsi="標楷體" w:hint="eastAsia"/>
          <w:b/>
          <w:sz w:val="26"/>
          <w:szCs w:val="26"/>
        </w:rPr>
        <w:t>決行層次：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DD11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1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DD11A0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proofErr w:type="gramStart"/>
      <w:r w:rsidRPr="00DD11A0">
        <w:rPr>
          <w:rFonts w:ascii="標楷體" w:eastAsia="標楷體" w:hAnsi="標楷體" w:hint="eastAsia"/>
          <w:b/>
          <w:sz w:val="26"/>
          <w:szCs w:val="26"/>
        </w:rPr>
        <w:t>層決行</w:t>
      </w:r>
      <w:proofErr w:type="gramEnd"/>
    </w:p>
    <w:sectPr w:rsidR="002E33E0" w:rsidRPr="00DD11A0" w:rsidSect="00DD11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054F"/>
    <w:rsid w:val="001758F4"/>
    <w:rsid w:val="002A571E"/>
    <w:rsid w:val="005E7CC8"/>
    <w:rsid w:val="00AD054F"/>
    <w:rsid w:val="00DD11A0"/>
    <w:rsid w:val="00F5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4BEA"/>
  <w15:chartTrackingRefBased/>
  <w15:docId w15:val="{7099B22F-EFE5-4A2B-B008-3A653F86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1A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1A0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2018-03-14T06:23:00Z</dcterms:created>
  <dcterms:modified xsi:type="dcterms:W3CDTF">2018-03-14T06:35:00Z</dcterms:modified>
</cp:coreProperties>
</file>